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40954" w14:textId="77777777" w:rsidR="008B2BB7" w:rsidRDefault="001F51F3">
      <w:pPr>
        <w:pStyle w:val="a3"/>
        <w:spacing w:before="60"/>
        <w:ind w:left="1423" w:right="1191"/>
        <w:jc w:val="center"/>
      </w:pPr>
      <w:r>
        <w:t>МУНИЦИПАЛЬНОЕ БЮДЖЕТНОЕ ДОШКОЛЬНОЕ</w:t>
      </w:r>
      <w:r>
        <w:rPr>
          <w:spacing w:val="-68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</w:p>
    <w:p w14:paraId="34E69B0E" w14:textId="1B2E7C29" w:rsidR="008B2BB7" w:rsidRDefault="001F51F3">
      <w:pPr>
        <w:pStyle w:val="a3"/>
        <w:spacing w:line="321" w:lineRule="exact"/>
        <w:ind w:left="1411" w:right="1191"/>
        <w:jc w:val="center"/>
      </w:pPr>
      <w:r>
        <w:t>«Детский</w:t>
      </w:r>
      <w:r>
        <w:rPr>
          <w:spacing w:val="-6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5937F8">
        <w:t>176 «Сказка</w:t>
      </w:r>
      <w:r>
        <w:t>»</w:t>
      </w:r>
      <w:r>
        <w:rPr>
          <w:spacing w:val="-4"/>
        </w:rPr>
        <w:t xml:space="preserve"> </w:t>
      </w:r>
      <w:r>
        <w:t>поселка</w:t>
      </w:r>
      <w:r>
        <w:rPr>
          <w:spacing w:val="2"/>
        </w:rPr>
        <w:t xml:space="preserve"> </w:t>
      </w:r>
      <w:r w:rsidR="005937F8">
        <w:t>Артышта</w:t>
      </w:r>
    </w:p>
    <w:p w14:paraId="0DD74321" w14:textId="436FF004" w:rsidR="008B2BB7" w:rsidRDefault="005A5913">
      <w:pPr>
        <w:spacing w:before="6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3BED04B" wp14:editId="23710F98">
                <wp:simplePos x="0" y="0"/>
                <wp:positionH relativeFrom="page">
                  <wp:posOffset>1026795</wp:posOffset>
                </wp:positionH>
                <wp:positionV relativeFrom="paragraph">
                  <wp:posOffset>172720</wp:posOffset>
                </wp:positionV>
                <wp:extent cx="61849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D615E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85pt,13.6pt" to="567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" strokeweight="2.25pt">
                <w10:wrap type="topAndBottom" anchorx="page"/>
              </v:line>
            </w:pict>
          </mc:Fallback>
        </mc:AlternateContent>
      </w:r>
    </w:p>
    <w:p w14:paraId="54BCE735" w14:textId="77777777" w:rsidR="008B2BB7" w:rsidRDefault="008B2BB7">
      <w:pPr>
        <w:rPr>
          <w:b/>
          <w:sz w:val="20"/>
        </w:rPr>
      </w:pPr>
    </w:p>
    <w:p w14:paraId="6DFEB079" w14:textId="77777777" w:rsidR="008B2BB7" w:rsidRDefault="008B2BB7">
      <w:pPr>
        <w:spacing w:before="6"/>
        <w:rPr>
          <w:b/>
          <w:sz w:val="28"/>
        </w:rPr>
      </w:pPr>
    </w:p>
    <w:p w14:paraId="5EC4F217" w14:textId="77777777" w:rsidR="008B2BB7" w:rsidRDefault="001F51F3">
      <w:pPr>
        <w:pStyle w:val="a3"/>
        <w:spacing w:before="87"/>
        <w:ind w:left="1174" w:right="936"/>
        <w:jc w:val="center"/>
      </w:pPr>
      <w:r>
        <w:t>Перечень документов, необходимых для зачисления на обучение по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программам</w:t>
      </w:r>
      <w:r>
        <w:rPr>
          <w:spacing w:val="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</w:p>
    <w:p w14:paraId="74B1F181" w14:textId="5D805E31" w:rsidR="008B2BB7" w:rsidRDefault="001F51F3" w:rsidP="00E45D09">
      <w:pPr>
        <w:pStyle w:val="a3"/>
        <w:spacing w:line="321" w:lineRule="exact"/>
        <w:ind w:left="1411" w:right="1191"/>
        <w:jc w:val="center"/>
        <w:rPr>
          <w:b w:val="0"/>
          <w:sz w:val="20"/>
        </w:rPr>
      </w:pPr>
      <w:r>
        <w:t>МБДОУ «Детский</w:t>
      </w:r>
      <w:r>
        <w:rPr>
          <w:spacing w:val="-5"/>
        </w:rPr>
        <w:t xml:space="preserve"> </w:t>
      </w:r>
      <w:r>
        <w:t>сад</w:t>
      </w:r>
      <w:r>
        <w:rPr>
          <w:spacing w:val="-3"/>
        </w:rPr>
        <w:t xml:space="preserve"> </w:t>
      </w:r>
      <w:r w:rsidR="00E45D09">
        <w:t>№</w:t>
      </w:r>
      <w:r w:rsidR="00E45D09">
        <w:rPr>
          <w:spacing w:val="-4"/>
        </w:rPr>
        <w:t xml:space="preserve"> </w:t>
      </w:r>
      <w:r w:rsidR="00E45D09">
        <w:t>176 «Сказка»</w:t>
      </w:r>
    </w:p>
    <w:p w14:paraId="698ADF71" w14:textId="77777777" w:rsidR="008B2BB7" w:rsidRDefault="008B2BB7">
      <w:pPr>
        <w:spacing w:before="4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3"/>
        <w:gridCol w:w="1700"/>
        <w:gridCol w:w="4274"/>
      </w:tblGrid>
      <w:tr w:rsidR="008B2BB7" w14:paraId="23869505" w14:textId="77777777">
        <w:trPr>
          <w:trHeight w:val="997"/>
        </w:trPr>
        <w:tc>
          <w:tcPr>
            <w:tcW w:w="4523" w:type="dxa"/>
          </w:tcPr>
          <w:p w14:paraId="0FAADC61" w14:textId="77777777" w:rsidR="008B2BB7" w:rsidRDefault="001F51F3">
            <w:pPr>
              <w:pStyle w:val="TableParagraph"/>
              <w:spacing w:line="267" w:lineRule="exact"/>
              <w:ind w:left="230" w:right="233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  <w:p w14:paraId="28D51F0D" w14:textId="77777777" w:rsidR="008B2BB7" w:rsidRDefault="001F51F3">
            <w:pPr>
              <w:pStyle w:val="TableParagraph"/>
              <w:spacing w:line="242" w:lineRule="auto"/>
              <w:ind w:left="230" w:right="25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1700" w:type="dxa"/>
          </w:tcPr>
          <w:p w14:paraId="1314F6D7" w14:textId="77777777" w:rsidR="008B2BB7" w:rsidRDefault="001F51F3">
            <w:pPr>
              <w:pStyle w:val="TableParagraph"/>
              <w:spacing w:line="240" w:lineRule="auto"/>
              <w:ind w:left="95" w:right="90" w:hanging="4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274" w:type="dxa"/>
          </w:tcPr>
          <w:p w14:paraId="264E43AA" w14:textId="77777777" w:rsidR="008B2BB7" w:rsidRDefault="001F51F3">
            <w:pPr>
              <w:pStyle w:val="TableParagraph"/>
              <w:ind w:left="1475" w:right="1478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8B2BB7" w14:paraId="6E89657B" w14:textId="77777777">
        <w:trPr>
          <w:trHeight w:val="552"/>
        </w:trPr>
        <w:tc>
          <w:tcPr>
            <w:tcW w:w="4523" w:type="dxa"/>
          </w:tcPr>
          <w:p w14:paraId="7D0FA67F" w14:textId="77777777" w:rsidR="008B2BB7" w:rsidRDefault="001F51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зачислении 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C73537E" w14:textId="77777777" w:rsidR="008B2BB7" w:rsidRDefault="001F51F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</w:p>
        </w:tc>
        <w:tc>
          <w:tcPr>
            <w:tcW w:w="1700" w:type="dxa"/>
          </w:tcPr>
          <w:p w14:paraId="4F56DE44" w14:textId="77777777" w:rsidR="008B2BB7" w:rsidRDefault="001F51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Подлинник</w:t>
            </w:r>
          </w:p>
        </w:tc>
        <w:tc>
          <w:tcPr>
            <w:tcW w:w="4274" w:type="dxa"/>
          </w:tcPr>
          <w:p w14:paraId="5299BA35" w14:textId="77777777" w:rsidR="008B2BB7" w:rsidRDefault="001F51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8B2BB7" w14:paraId="248AAA27" w14:textId="77777777">
        <w:trPr>
          <w:trHeight w:val="551"/>
        </w:trPr>
        <w:tc>
          <w:tcPr>
            <w:tcW w:w="4523" w:type="dxa"/>
          </w:tcPr>
          <w:p w14:paraId="280724E8" w14:textId="77777777" w:rsidR="008B2BB7" w:rsidRDefault="001F51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700" w:type="dxa"/>
          </w:tcPr>
          <w:p w14:paraId="351FB09F" w14:textId="77777777" w:rsidR="008B2BB7" w:rsidRDefault="001F51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BC7A386" w14:textId="77777777" w:rsidR="008B2BB7" w:rsidRDefault="001F51F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подлинник</w:t>
            </w:r>
          </w:p>
        </w:tc>
        <w:tc>
          <w:tcPr>
            <w:tcW w:w="4274" w:type="dxa"/>
          </w:tcPr>
          <w:p w14:paraId="54D90466" w14:textId="77777777" w:rsidR="008B2BB7" w:rsidRDefault="001F51F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8B2BB7" w14:paraId="3855D1BF" w14:textId="77777777">
        <w:trPr>
          <w:trHeight w:val="3590"/>
        </w:trPr>
        <w:tc>
          <w:tcPr>
            <w:tcW w:w="4523" w:type="dxa"/>
          </w:tcPr>
          <w:p w14:paraId="76AE5FA0" w14:textId="77777777" w:rsidR="008B2BB7" w:rsidRDefault="001F51F3">
            <w:pPr>
              <w:pStyle w:val="TableParagraph"/>
              <w:spacing w:line="242" w:lineRule="auto"/>
              <w:ind w:right="556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1700" w:type="dxa"/>
          </w:tcPr>
          <w:p w14:paraId="1A976594" w14:textId="77777777" w:rsidR="008B2BB7" w:rsidRDefault="001F51F3">
            <w:pPr>
              <w:pStyle w:val="TableParagraph"/>
              <w:spacing w:line="242" w:lineRule="auto"/>
              <w:ind w:left="105" w:right="444"/>
              <w:rPr>
                <w:sz w:val="24"/>
              </w:rPr>
            </w:pPr>
            <w:r>
              <w:rPr>
                <w:sz w:val="24"/>
              </w:rPr>
              <w:t>Копия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подлинник</w:t>
            </w:r>
          </w:p>
        </w:tc>
        <w:tc>
          <w:tcPr>
            <w:tcW w:w="4274" w:type="dxa"/>
          </w:tcPr>
          <w:p w14:paraId="3D209A56" w14:textId="77777777" w:rsidR="008B2BB7" w:rsidRDefault="001F51F3">
            <w:pPr>
              <w:pStyle w:val="TableParagraph"/>
              <w:tabs>
                <w:tab w:val="left" w:pos="2974"/>
              </w:tabs>
              <w:spacing w:line="240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военнослужащего</w:t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по форме № 2-П (только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 оформления паспорта 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РФ), вид на жительство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свидетельство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</w:p>
          <w:p w14:paraId="26CD983B" w14:textId="77777777" w:rsidR="008B2BB7" w:rsidRDefault="001F51F3">
            <w:pPr>
              <w:pStyle w:val="TableParagraph"/>
              <w:spacing w:line="274" w:lineRule="exac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убежища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 беженца</w:t>
            </w:r>
          </w:p>
        </w:tc>
      </w:tr>
      <w:tr w:rsidR="008B2BB7" w14:paraId="225A4230" w14:textId="77777777">
        <w:trPr>
          <w:trHeight w:val="2760"/>
        </w:trPr>
        <w:tc>
          <w:tcPr>
            <w:tcW w:w="4523" w:type="dxa"/>
          </w:tcPr>
          <w:p w14:paraId="4F5C5CB6" w14:textId="77777777" w:rsidR="008B2BB7" w:rsidRDefault="001F51F3">
            <w:pPr>
              <w:pStyle w:val="TableParagraph"/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 или пребывания 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территории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0" w:type="dxa"/>
          </w:tcPr>
          <w:p w14:paraId="255D812B" w14:textId="77777777" w:rsidR="008B2BB7" w:rsidRDefault="001F51F3">
            <w:pPr>
              <w:pStyle w:val="TableParagraph"/>
              <w:spacing w:line="237" w:lineRule="auto"/>
              <w:ind w:left="105" w:right="444"/>
              <w:rPr>
                <w:sz w:val="24"/>
              </w:rPr>
            </w:pPr>
            <w:r>
              <w:rPr>
                <w:sz w:val="24"/>
              </w:rPr>
              <w:t>Копия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подлинник</w:t>
            </w:r>
          </w:p>
        </w:tc>
        <w:tc>
          <w:tcPr>
            <w:tcW w:w="4274" w:type="dxa"/>
          </w:tcPr>
          <w:p w14:paraId="0F311A4D" w14:textId="77777777" w:rsidR="008B2BB7" w:rsidRDefault="001F51F3">
            <w:pPr>
              <w:pStyle w:val="TableParagraph"/>
              <w:spacing w:line="240" w:lineRule="auto"/>
              <w:ind w:left="110" w:right="233"/>
              <w:rPr>
                <w:sz w:val="24"/>
              </w:rPr>
            </w:pPr>
            <w:r>
              <w:rPr>
                <w:sz w:val="24"/>
              </w:rPr>
              <w:t>Представляется иностранными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гражданами, лицами без гражданства,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 Российской Федерации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невозможности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 о регистрации по 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 (месту пребывания)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 договор найма (аренды)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жилого помещения,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заключенный</w:t>
            </w:r>
          </w:p>
          <w:p w14:paraId="69CAC0FB" w14:textId="77777777" w:rsidR="008B2BB7" w:rsidRDefault="001F51F3">
            <w:pPr>
              <w:pStyle w:val="TableParagraph"/>
              <w:spacing w:line="274" w:lineRule="exact"/>
              <w:ind w:left="110" w:right="778"/>
              <w:rPr>
                <w:sz w:val="24"/>
              </w:rPr>
            </w:pPr>
            <w:r>
              <w:rPr>
                <w:sz w:val="24"/>
              </w:rPr>
              <w:t>между заявителем и физическим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(юридическим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</w:tr>
    </w:tbl>
    <w:p w14:paraId="7BA9FF94" w14:textId="77777777" w:rsidR="001F51F3" w:rsidRDefault="001F51F3"/>
    <w:sectPr w:rsidR="001F51F3">
      <w:type w:val="continuous"/>
      <w:pgSz w:w="11910" w:h="16840"/>
      <w:pgMar w:top="620" w:right="2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B7"/>
    <w:rsid w:val="001F51F3"/>
    <w:rsid w:val="005937F8"/>
    <w:rsid w:val="005A5913"/>
    <w:rsid w:val="008B2BB7"/>
    <w:rsid w:val="00E4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BE51"/>
  <w15:docId w15:val="{53E7BA77-A584-45D3-8A1E-CC0AE950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chugreevaeva.14@gmail.com</cp:lastModifiedBy>
  <cp:revision>2</cp:revision>
  <dcterms:created xsi:type="dcterms:W3CDTF">2023-10-08T07:47:00Z</dcterms:created>
  <dcterms:modified xsi:type="dcterms:W3CDTF">2023-10-08T07:47:00Z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2023-10-08T00:00:00Z</vt:filetime>
  </property>
</Properties>
</file>