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8B" w:rsidRDefault="00857C8B"/>
    <w:p w:rsidR="00857C8B" w:rsidRDefault="00857C8B"/>
    <w:p w:rsidR="00857C8B" w:rsidRDefault="00857C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Page1"/>
          </v:shape>
        </w:pict>
      </w:r>
    </w:p>
    <w:p w:rsidR="007533AC" w:rsidRDefault="007533AC"/>
    <w:tbl>
      <w:tblPr>
        <w:tblStyle w:val="a7"/>
        <w:tblW w:w="0" w:type="auto"/>
        <w:tblInd w:w="-743" w:type="dxa"/>
        <w:tblLook w:val="04A0" w:firstRow="1" w:lastRow="0" w:firstColumn="1" w:lastColumn="0" w:noHBand="0" w:noVBand="1"/>
      </w:tblPr>
      <w:tblGrid>
        <w:gridCol w:w="697"/>
        <w:gridCol w:w="4317"/>
        <w:gridCol w:w="2784"/>
        <w:gridCol w:w="2290"/>
      </w:tblGrid>
      <w:tr w:rsidR="00857C8B" w:rsidTr="00625A63">
        <w:tc>
          <w:tcPr>
            <w:tcW w:w="706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подготовка и переподготовка педагогических работников</w:t>
            </w: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2327" w:type="dxa"/>
          </w:tcPr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>Н.М. Крохалева</w:t>
            </w:r>
          </w:p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 xml:space="preserve">тарший воспитатель 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>С.А. Крохалева</w:t>
            </w:r>
          </w:p>
        </w:tc>
      </w:tr>
      <w:tr w:rsidR="00857C8B" w:rsidTr="00625A63">
        <w:tc>
          <w:tcPr>
            <w:tcW w:w="706" w:type="dxa"/>
          </w:tcPr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608" w:type="dxa"/>
            <w:gridSpan w:val="3"/>
          </w:tcPr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имиджа ДОО</w:t>
            </w:r>
          </w:p>
        </w:tc>
      </w:tr>
      <w:tr w:rsidR="00857C8B" w:rsidTr="00625A63">
        <w:tc>
          <w:tcPr>
            <w:tcW w:w="706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Своевременное обновление информационной открытости на сайте ДОО</w:t>
            </w: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327" w:type="dxa"/>
          </w:tcPr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57C8B" w:rsidRPr="00136A5C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A5C">
              <w:rPr>
                <w:rFonts w:ascii="Times New Roman" w:hAnsi="Times New Roman" w:cs="Times New Roman"/>
                <w:sz w:val="28"/>
                <w:szCs w:val="28"/>
              </w:rPr>
              <w:t>Н.М. Крохалева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C8B" w:rsidTr="00625A63">
        <w:tc>
          <w:tcPr>
            <w:tcW w:w="706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результатов мониторинговых исследований по удовлетворенности населения качеством образования,  НСОКО на собраниях трудового коллектива с привлечением родительской общественности</w:t>
            </w: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 работы</w:t>
            </w:r>
          </w:p>
        </w:tc>
        <w:tc>
          <w:tcPr>
            <w:tcW w:w="2327" w:type="dxa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>Н.М. Крохалева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C8B" w:rsidTr="00625A63">
        <w:trPr>
          <w:trHeight w:val="2382"/>
        </w:trPr>
        <w:tc>
          <w:tcPr>
            <w:tcW w:w="706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>Своевременное информирование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      </w: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327" w:type="dxa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>Н.М. Крохалева</w:t>
            </w:r>
          </w:p>
        </w:tc>
      </w:tr>
      <w:tr w:rsidR="00857C8B" w:rsidRPr="00170508" w:rsidTr="00625A63">
        <w:tc>
          <w:tcPr>
            <w:tcW w:w="706" w:type="dxa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608" w:type="dxa"/>
            <w:gridSpan w:val="3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b/>
                <w:sz w:val="28"/>
                <w:szCs w:val="28"/>
              </w:rPr>
              <w:t>Усовершенствование условий получения услуг в сфере образования</w:t>
            </w:r>
          </w:p>
        </w:tc>
      </w:tr>
      <w:tr w:rsidR="00857C8B" w:rsidTr="00625A63">
        <w:tc>
          <w:tcPr>
            <w:tcW w:w="706" w:type="dxa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образовательных программ </w:t>
            </w: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– август 2020</w:t>
            </w:r>
          </w:p>
        </w:tc>
        <w:tc>
          <w:tcPr>
            <w:tcW w:w="2327" w:type="dxa"/>
          </w:tcPr>
          <w:p w:rsidR="00857C8B" w:rsidRPr="00170508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08">
              <w:rPr>
                <w:rFonts w:ascii="Times New Roman" w:hAnsi="Times New Roman" w:cs="Times New Roman"/>
                <w:sz w:val="28"/>
                <w:szCs w:val="28"/>
              </w:rPr>
              <w:t>С.А. Крохалева</w:t>
            </w:r>
          </w:p>
        </w:tc>
      </w:tr>
      <w:tr w:rsidR="00857C8B" w:rsidTr="00625A63">
        <w:tc>
          <w:tcPr>
            <w:tcW w:w="706" w:type="dxa"/>
          </w:tcPr>
          <w:p w:rsidR="00857C8B" w:rsidRPr="00F70575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7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433" w:type="dxa"/>
          </w:tcPr>
          <w:p w:rsidR="00857C8B" w:rsidRDefault="00857C8B" w:rsidP="00625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сетевого взаимодействия с социальными партнерами</w:t>
            </w:r>
          </w:p>
        </w:tc>
        <w:tc>
          <w:tcPr>
            <w:tcW w:w="2848" w:type="dxa"/>
          </w:tcPr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7" w:type="dxa"/>
          </w:tcPr>
          <w:p w:rsidR="00857C8B" w:rsidRPr="00F70575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7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857C8B" w:rsidRPr="00F70575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75">
              <w:rPr>
                <w:rFonts w:ascii="Times New Roman" w:hAnsi="Times New Roman" w:cs="Times New Roman"/>
                <w:sz w:val="28"/>
                <w:szCs w:val="28"/>
              </w:rPr>
              <w:t>Н.М. Крохалева</w:t>
            </w:r>
          </w:p>
          <w:p w:rsidR="00857C8B" w:rsidRPr="00F70575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75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  <w:p w:rsidR="00857C8B" w:rsidRDefault="00857C8B" w:rsidP="00625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575">
              <w:rPr>
                <w:rFonts w:ascii="Times New Roman" w:hAnsi="Times New Roman" w:cs="Times New Roman"/>
                <w:sz w:val="28"/>
                <w:szCs w:val="28"/>
              </w:rPr>
              <w:t>С.А. Крохалева</w:t>
            </w:r>
          </w:p>
        </w:tc>
      </w:tr>
    </w:tbl>
    <w:p w:rsidR="00857C8B" w:rsidRPr="00670AE1" w:rsidRDefault="00857C8B" w:rsidP="00857C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C8B" w:rsidRDefault="00857C8B">
      <w:bookmarkStart w:id="0" w:name="_GoBack"/>
      <w:bookmarkEnd w:id="0"/>
    </w:p>
    <w:p w:rsidR="00857C8B" w:rsidRDefault="00857C8B"/>
    <w:sectPr w:rsidR="00857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6FF" w:rsidRDefault="009A06FF" w:rsidP="00857C8B">
      <w:pPr>
        <w:spacing w:after="0" w:line="240" w:lineRule="auto"/>
      </w:pPr>
      <w:r>
        <w:separator/>
      </w:r>
    </w:p>
  </w:endnote>
  <w:endnote w:type="continuationSeparator" w:id="0">
    <w:p w:rsidR="009A06FF" w:rsidRDefault="009A06FF" w:rsidP="0085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6FF" w:rsidRDefault="009A06FF" w:rsidP="00857C8B">
      <w:pPr>
        <w:spacing w:after="0" w:line="240" w:lineRule="auto"/>
      </w:pPr>
      <w:r>
        <w:separator/>
      </w:r>
    </w:p>
  </w:footnote>
  <w:footnote w:type="continuationSeparator" w:id="0">
    <w:p w:rsidR="009A06FF" w:rsidRDefault="009A06FF" w:rsidP="00857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68"/>
    <w:rsid w:val="007533AC"/>
    <w:rsid w:val="00857C8B"/>
    <w:rsid w:val="009A06FF"/>
    <w:rsid w:val="00EB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022FB"/>
  <w15:chartTrackingRefBased/>
  <w15:docId w15:val="{80AC1E28-4A10-453C-B5BD-C79C6ABB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7C8B"/>
  </w:style>
  <w:style w:type="paragraph" w:styleId="a5">
    <w:name w:val="footer"/>
    <w:basedOn w:val="a"/>
    <w:link w:val="a6"/>
    <w:uiPriority w:val="99"/>
    <w:unhideWhenUsed/>
    <w:rsid w:val="0085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7C8B"/>
  </w:style>
  <w:style w:type="table" w:styleId="a7">
    <w:name w:val="Table Grid"/>
    <w:basedOn w:val="a1"/>
    <w:uiPriority w:val="59"/>
    <w:rsid w:val="0085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2020-03-09T12:24:00Z</dcterms:created>
  <dcterms:modified xsi:type="dcterms:W3CDTF">2020-03-09T12:24:00Z</dcterms:modified>
</cp:coreProperties>
</file>